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8EE4" w14:textId="5A4D0B60" w:rsidR="004E6E73" w:rsidRPr="0018463A" w:rsidRDefault="004E6E73" w:rsidP="004E6E73">
      <w:pPr>
        <w:rPr>
          <w:b/>
          <w:bCs/>
        </w:rPr>
      </w:pPr>
      <w:r w:rsidRPr="0018463A">
        <w:rPr>
          <w:b/>
          <w:bCs/>
        </w:rPr>
        <w:t>Responsibility:</w:t>
      </w:r>
    </w:p>
    <w:p w14:paraId="48BB0CB7" w14:textId="57E86627" w:rsidR="004E6E73" w:rsidRDefault="004E6E73" w:rsidP="0018463A">
      <w:pPr>
        <w:pStyle w:val="ListParagraph"/>
        <w:numPr>
          <w:ilvl w:val="0"/>
          <w:numId w:val="1"/>
        </w:numPr>
      </w:pPr>
      <w:r>
        <w:t>Analysis finance risk in contract and optimize the finance term.</w:t>
      </w:r>
    </w:p>
    <w:p w14:paraId="1C243AF4" w14:textId="6B1AF21C" w:rsidR="004E6E73" w:rsidRDefault="004E6E73" w:rsidP="0018463A">
      <w:pPr>
        <w:pStyle w:val="ListParagraph"/>
        <w:numPr>
          <w:ilvl w:val="0"/>
          <w:numId w:val="1"/>
        </w:numPr>
      </w:pPr>
      <w:r>
        <w:t>Output project estimation and support project decision making.</w:t>
      </w:r>
    </w:p>
    <w:p w14:paraId="6921B0C4" w14:textId="07594EE8" w:rsidR="004E6E73" w:rsidRDefault="004E6E73" w:rsidP="0018463A">
      <w:pPr>
        <w:pStyle w:val="ListParagraph"/>
        <w:numPr>
          <w:ilvl w:val="0"/>
          <w:numId w:val="1"/>
        </w:numPr>
      </w:pPr>
      <w:r>
        <w:t>Prepare project budget and key finance index.</w:t>
      </w:r>
    </w:p>
    <w:p w14:paraId="7CED06BC" w14:textId="6C4502F7" w:rsidR="004E6E73" w:rsidRDefault="004E6E73" w:rsidP="0018463A">
      <w:pPr>
        <w:pStyle w:val="ListParagraph"/>
        <w:numPr>
          <w:ilvl w:val="0"/>
          <w:numId w:val="1"/>
        </w:numPr>
      </w:pPr>
      <w:r>
        <w:t>Monitor project performance and ensure the target achieved.</w:t>
      </w:r>
    </w:p>
    <w:p w14:paraId="24414585" w14:textId="5A70B743" w:rsidR="004E6E73" w:rsidRDefault="004E6E73" w:rsidP="0018463A">
      <w:pPr>
        <w:pStyle w:val="ListParagraph"/>
        <w:numPr>
          <w:ilvl w:val="0"/>
          <w:numId w:val="1"/>
        </w:numPr>
      </w:pPr>
      <w:r>
        <w:t>Manage the project cost, AR INV and support to reduce cost and enhance project profit.</w:t>
      </w:r>
    </w:p>
    <w:p w14:paraId="743AD7F4" w14:textId="1F3B26D2" w:rsidR="004E6E73" w:rsidRDefault="0018463A" w:rsidP="0018463A">
      <w:pPr>
        <w:pStyle w:val="ListParagraph"/>
        <w:numPr>
          <w:ilvl w:val="0"/>
          <w:numId w:val="1"/>
        </w:numPr>
      </w:pPr>
      <w:r>
        <w:t>O</w:t>
      </w:r>
      <w:r w:rsidR="004E6E73">
        <w:t>rganize the project monthly forecasting and improve the forecasting accuracy.</w:t>
      </w:r>
    </w:p>
    <w:p w14:paraId="70FE2BEC" w14:textId="130286C9" w:rsidR="004E6E73" w:rsidRDefault="004E6E73" w:rsidP="0018463A">
      <w:pPr>
        <w:pStyle w:val="ListParagraph"/>
        <w:numPr>
          <w:ilvl w:val="0"/>
          <w:numId w:val="1"/>
        </w:numPr>
      </w:pPr>
      <w:r>
        <w:t>Organize project monthly performance analysis report as well as meeting. And output the task list then follow to close.</w:t>
      </w:r>
    </w:p>
    <w:p w14:paraId="1BF933B3" w14:textId="17450B03" w:rsidR="004E6E73" w:rsidRDefault="004E6E73" w:rsidP="0018463A">
      <w:pPr>
        <w:pStyle w:val="ListParagraph"/>
        <w:numPr>
          <w:ilvl w:val="0"/>
          <w:numId w:val="1"/>
        </w:numPr>
      </w:pPr>
      <w:r>
        <w:t>Optimize applied workflow/process during project execution according to actual workload.</w:t>
      </w:r>
    </w:p>
    <w:p w14:paraId="54CF7E1D" w14:textId="57774B1D" w:rsidR="004E6E73" w:rsidRDefault="004E6E73" w:rsidP="0018463A">
      <w:pPr>
        <w:pStyle w:val="ListParagraph"/>
        <w:numPr>
          <w:ilvl w:val="0"/>
          <w:numId w:val="1"/>
        </w:numPr>
      </w:pPr>
      <w:r>
        <w:t>Organize project closure and make sure remaining task completed.</w:t>
      </w:r>
    </w:p>
    <w:p w14:paraId="3725F0F5" w14:textId="30E66C06" w:rsidR="004E6E73" w:rsidRDefault="004E6E73" w:rsidP="0018463A">
      <w:pPr>
        <w:pStyle w:val="ListParagraph"/>
        <w:numPr>
          <w:ilvl w:val="0"/>
          <w:numId w:val="1"/>
        </w:numPr>
      </w:pPr>
      <w:r>
        <w:t>In charge of project internal control.</w:t>
      </w:r>
    </w:p>
    <w:p w14:paraId="4599B95A" w14:textId="77777777" w:rsidR="004E6E73" w:rsidRDefault="004E6E73" w:rsidP="004E6E73"/>
    <w:p w14:paraId="35687D13" w14:textId="77777777" w:rsidR="004E6E73" w:rsidRPr="0018463A" w:rsidRDefault="004E6E73" w:rsidP="004E6E73">
      <w:pPr>
        <w:rPr>
          <w:b/>
          <w:bCs/>
        </w:rPr>
      </w:pPr>
      <w:r w:rsidRPr="0018463A">
        <w:rPr>
          <w:b/>
          <w:bCs/>
        </w:rPr>
        <w:t>Requirements</w:t>
      </w:r>
    </w:p>
    <w:p w14:paraId="190F6B8C" w14:textId="5CBF7FED" w:rsidR="004E6E73" w:rsidRDefault="004E6E73" w:rsidP="0018463A">
      <w:pPr>
        <w:pStyle w:val="ListParagraph"/>
        <w:numPr>
          <w:ilvl w:val="0"/>
          <w:numId w:val="2"/>
        </w:numPr>
      </w:pPr>
      <w:r>
        <w:t>Experience in a finance team in a development project</w:t>
      </w:r>
    </w:p>
    <w:p w14:paraId="592FFA54" w14:textId="0266BCB5" w:rsidR="004E6E73" w:rsidRDefault="004E6E73" w:rsidP="0018463A">
      <w:pPr>
        <w:pStyle w:val="ListParagraph"/>
        <w:numPr>
          <w:ilvl w:val="0"/>
          <w:numId w:val="2"/>
        </w:numPr>
      </w:pPr>
      <w:r>
        <w:t xml:space="preserve">Experience with a development project </w:t>
      </w:r>
    </w:p>
    <w:p w14:paraId="33F5DA8F" w14:textId="3A621304" w:rsidR="004E6E73" w:rsidRDefault="004E6E73" w:rsidP="0018463A">
      <w:pPr>
        <w:pStyle w:val="ListParagraph"/>
        <w:numPr>
          <w:ilvl w:val="0"/>
          <w:numId w:val="2"/>
        </w:numPr>
      </w:pPr>
      <w:r>
        <w:t>0-2 years of accounting and finance experience</w:t>
      </w:r>
    </w:p>
    <w:p w14:paraId="7CB67F01" w14:textId="5F806130" w:rsidR="004E6E73" w:rsidRDefault="004E6E73" w:rsidP="0018463A">
      <w:pPr>
        <w:pStyle w:val="ListParagraph"/>
        <w:numPr>
          <w:ilvl w:val="0"/>
          <w:numId w:val="2"/>
        </w:numPr>
      </w:pPr>
      <w:r>
        <w:t>Thorough knowledge of principles and procedures</w:t>
      </w:r>
    </w:p>
    <w:p w14:paraId="4C65FCBB" w14:textId="5B1D4C06" w:rsidR="004E6E73" w:rsidRDefault="004E6E73" w:rsidP="0018463A">
      <w:pPr>
        <w:pStyle w:val="ListParagraph"/>
        <w:numPr>
          <w:ilvl w:val="0"/>
          <w:numId w:val="2"/>
        </w:numPr>
      </w:pPr>
      <w:r>
        <w:t>Excellent communicator</w:t>
      </w:r>
    </w:p>
    <w:p w14:paraId="7F9D6B19" w14:textId="77777777" w:rsidR="004E6E73" w:rsidRDefault="004E6E73" w:rsidP="0018463A">
      <w:pPr>
        <w:pStyle w:val="ListParagraph"/>
        <w:numPr>
          <w:ilvl w:val="0"/>
          <w:numId w:val="2"/>
        </w:numPr>
      </w:pPr>
      <w:r>
        <w:t>A Bachelor or Master degree from a reputable university</w:t>
      </w:r>
    </w:p>
    <w:p w14:paraId="77BF073D" w14:textId="77777777" w:rsidR="001B3BFE" w:rsidRDefault="001B3BFE"/>
    <w:sectPr w:rsidR="001B3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741F"/>
    <w:multiLevelType w:val="hybridMultilevel"/>
    <w:tmpl w:val="57DAD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330C0"/>
    <w:multiLevelType w:val="hybridMultilevel"/>
    <w:tmpl w:val="015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73"/>
    <w:rsid w:val="0018463A"/>
    <w:rsid w:val="001B3BFE"/>
    <w:rsid w:val="004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41CB"/>
  <w15:chartTrackingRefBased/>
  <w15:docId w15:val="{E785A1F0-99B6-40E6-876D-50B5A1BD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0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8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9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>Huawei Technologies Co., Ltd.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Cemre Caglayan</dc:creator>
  <cp:keywords/>
  <dc:description/>
  <cp:lastModifiedBy>Cemre Caglayan</cp:lastModifiedBy>
  <cp:revision>2</cp:revision>
  <dcterms:created xsi:type="dcterms:W3CDTF">2024-09-18T06:58:00Z</dcterms:created>
  <dcterms:modified xsi:type="dcterms:W3CDTF">2024-09-18T10:43:00Z</dcterms:modified>
</cp:coreProperties>
</file>